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31" w:rsidRPr="00E53B05" w:rsidRDefault="00777331" w:rsidP="00E53B05">
      <w:pPr>
        <w:rPr>
          <w:sz w:val="24"/>
          <w:szCs w:val="24"/>
          <w:lang w:val="en-US"/>
        </w:rPr>
      </w:pPr>
    </w:p>
    <w:p w:rsidR="00777331" w:rsidRDefault="00777331">
      <w:pPr>
        <w:jc w:val="center"/>
        <w:rPr>
          <w:sz w:val="24"/>
          <w:szCs w:val="24"/>
        </w:rPr>
      </w:pPr>
      <w:bookmarkStart w:id="0" w:name="_GoBack"/>
      <w:bookmarkEnd w:id="0"/>
    </w:p>
    <w:p w:rsidR="00777331" w:rsidRDefault="00E513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</w:t>
      </w:r>
      <w:r>
        <w:rPr>
          <w:b/>
          <w:sz w:val="24"/>
          <w:szCs w:val="24"/>
        </w:rPr>
        <w:br/>
        <w:t>про проведені Чернігівською обласною державною адміністрацією консультації з громадськістю та взаєм</w:t>
      </w:r>
      <w:r w:rsidR="00AF33D1">
        <w:rPr>
          <w:b/>
          <w:sz w:val="24"/>
          <w:szCs w:val="24"/>
        </w:rPr>
        <w:t xml:space="preserve">одію з громадською радою </w:t>
      </w:r>
      <w:r w:rsidR="00AF33D1">
        <w:rPr>
          <w:b/>
          <w:sz w:val="24"/>
          <w:szCs w:val="24"/>
        </w:rPr>
        <w:br/>
        <w:t>у І</w:t>
      </w:r>
      <w:r w:rsidR="00AF33D1">
        <w:rPr>
          <w:b/>
          <w:sz w:val="24"/>
          <w:szCs w:val="24"/>
          <w:lang w:val="en-US"/>
        </w:rPr>
        <w:t xml:space="preserve">V </w:t>
      </w:r>
      <w:r>
        <w:rPr>
          <w:b/>
          <w:sz w:val="24"/>
          <w:szCs w:val="24"/>
        </w:rPr>
        <w:t xml:space="preserve">кварталі 2023 року </w:t>
      </w:r>
    </w:p>
    <w:p w:rsidR="00777331" w:rsidRDefault="00777331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2126"/>
        <w:gridCol w:w="1418"/>
        <w:gridCol w:w="1701"/>
        <w:gridCol w:w="1276"/>
        <w:gridCol w:w="1701"/>
        <w:gridCol w:w="1304"/>
        <w:gridCol w:w="1956"/>
      </w:tblGrid>
      <w:tr w:rsidR="00777331" w:rsidTr="003E2839">
        <w:trPr>
          <w:trHeight w:val="2217"/>
        </w:trPr>
        <w:tc>
          <w:tcPr>
            <w:tcW w:w="527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692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Питання/</w:t>
            </w:r>
            <w:proofErr w:type="spellStart"/>
            <w:r>
              <w:rPr>
                <w:b/>
                <w:sz w:val="24"/>
                <w:szCs w:val="24"/>
              </w:rPr>
              <w:t>проєкт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акта</w:t>
            </w:r>
            <w:proofErr w:type="spellEnd"/>
            <w:r>
              <w:rPr>
                <w:b/>
                <w:sz w:val="24"/>
                <w:szCs w:val="24"/>
              </w:rPr>
              <w:t>, щодо яких проведено консультації з громадськістю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представ-</w:t>
            </w:r>
            <w:proofErr w:type="spellStart"/>
            <w:r>
              <w:rPr>
                <w:b/>
                <w:sz w:val="24"/>
                <w:szCs w:val="24"/>
              </w:rPr>
              <w:t>ників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громадсь</w:t>
            </w:r>
            <w:proofErr w:type="spellEnd"/>
            <w:r>
              <w:rPr>
                <w:b/>
                <w:sz w:val="24"/>
                <w:szCs w:val="24"/>
              </w:rPr>
              <w:t xml:space="preserve">-кості, які взяли участь в </w:t>
            </w:r>
            <w:proofErr w:type="spellStart"/>
            <w:r>
              <w:rPr>
                <w:b/>
                <w:sz w:val="24"/>
                <w:szCs w:val="24"/>
              </w:rPr>
              <w:t>обговорен</w:t>
            </w:r>
            <w:proofErr w:type="spellEnd"/>
            <w:r>
              <w:rPr>
                <w:b/>
                <w:sz w:val="24"/>
                <w:szCs w:val="24"/>
              </w:rPr>
              <w:t>-ні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 xml:space="preserve">. ради з пропозицією розглянути питання/ проект </w:t>
            </w:r>
            <w:proofErr w:type="spellStart"/>
            <w:r>
              <w:rPr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 xml:space="preserve">. рада питання/ </w:t>
            </w:r>
            <w:proofErr w:type="spellStart"/>
            <w:r>
              <w:rPr>
                <w:b/>
                <w:sz w:val="24"/>
                <w:szCs w:val="24"/>
              </w:rPr>
              <w:t>проєкт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акта</w:t>
            </w:r>
            <w:proofErr w:type="spellEnd"/>
            <w:r>
              <w:rPr>
                <w:b/>
                <w:sz w:val="24"/>
                <w:szCs w:val="24"/>
              </w:rPr>
              <w:t xml:space="preserve">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 xml:space="preserve">. радою пропозиції (зауваження) щодо питання/ </w:t>
            </w:r>
            <w:proofErr w:type="spellStart"/>
            <w:r>
              <w:rPr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акта</w:t>
            </w:r>
            <w:proofErr w:type="spellEnd"/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777331" w:rsidRDefault="00E5138B">
            <w:pPr>
              <w:ind w:lef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195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5B53B6" w:rsidP="003E2839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3E2839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 w:rsidR="003E2839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E2839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розпорядження начальника Чернігівської обласної військової адміністрації «Про внесення змін до обласної Програми реставрації пам’яток архітектури національного та місцевого значення на території Чернігівської області на 2020-2023 роки»</w:t>
            </w:r>
            <w:r w:rsidR="003E2839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</w:t>
            </w:r>
            <w:r w:rsidR="001D6615">
              <w:rPr>
                <w:sz w:val="24"/>
                <w:szCs w:val="24"/>
              </w:rPr>
              <w:t xml:space="preserve">ії (вересень -  жовтень </w:t>
            </w:r>
            <w:r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777331" w:rsidRDefault="00E5138B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9E1F9D" w:rsidRDefault="009E1F9D" w:rsidP="009E1F9D">
            <w:pPr>
              <w:pStyle w:val="aff2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- 2 засідання Президії Громадської ради (22</w:t>
            </w:r>
            <w:r w:rsidR="00B57017">
              <w:rPr>
                <w:bCs/>
                <w:iCs/>
                <w:sz w:val="24"/>
                <w:szCs w:val="24"/>
              </w:rPr>
              <w:t xml:space="preserve"> листопада та 22 грудня 2023 рок</w:t>
            </w:r>
            <w:r>
              <w:rPr>
                <w:bCs/>
                <w:iCs/>
                <w:sz w:val="24"/>
                <w:szCs w:val="24"/>
              </w:rPr>
              <w:t xml:space="preserve">у). </w:t>
            </w:r>
          </w:p>
          <w:p w:rsidR="009E1F9D" w:rsidRDefault="009E1F9D" w:rsidP="009E1F9D">
            <w:pPr>
              <w:pStyle w:val="aff2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</w:p>
          <w:p w:rsidR="00777331" w:rsidRPr="009E1F9D" w:rsidRDefault="009E1F9D" w:rsidP="009E1F9D">
            <w:pPr>
              <w:pStyle w:val="aff2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="00E5138B" w:rsidRPr="009E1F9D">
              <w:rPr>
                <w:bCs/>
                <w:iCs/>
                <w:sz w:val="24"/>
                <w:szCs w:val="24"/>
              </w:rPr>
              <w:t xml:space="preserve">Запит до </w:t>
            </w:r>
            <w:r w:rsidR="003E2839" w:rsidRPr="009E1F9D">
              <w:rPr>
                <w:bCs/>
                <w:iCs/>
                <w:sz w:val="24"/>
                <w:szCs w:val="24"/>
              </w:rPr>
              <w:t xml:space="preserve">Департаменту культури і туризму, національностей та релігій,  </w:t>
            </w:r>
            <w:r w:rsidR="003E2839" w:rsidRPr="009E1F9D">
              <w:rPr>
                <w:sz w:val="24"/>
                <w:szCs w:val="24"/>
              </w:rPr>
              <w:t xml:space="preserve">Управління містобудування та архітектури </w:t>
            </w:r>
            <w:r w:rsidR="00E5138B" w:rsidRPr="009E1F9D">
              <w:rPr>
                <w:sz w:val="24"/>
                <w:szCs w:val="24"/>
              </w:rPr>
              <w:t xml:space="preserve">Чернігівської обласної </w:t>
            </w:r>
            <w:r w:rsidR="003E2839" w:rsidRPr="009E1F9D">
              <w:rPr>
                <w:sz w:val="24"/>
                <w:szCs w:val="24"/>
              </w:rPr>
              <w:t xml:space="preserve">державної </w:t>
            </w:r>
            <w:r w:rsidR="00C85504" w:rsidRPr="009E1F9D">
              <w:rPr>
                <w:sz w:val="24"/>
                <w:szCs w:val="24"/>
              </w:rPr>
              <w:t xml:space="preserve">адміністрації, </w:t>
            </w:r>
            <w:r w:rsidR="00C85504" w:rsidRPr="009E1F9D">
              <w:rPr>
                <w:sz w:val="24"/>
                <w:szCs w:val="24"/>
              </w:rPr>
              <w:lastRenderedPageBreak/>
              <w:t>Чернігівської міської ради</w:t>
            </w:r>
            <w:r w:rsidR="003E2839" w:rsidRPr="009E1F9D">
              <w:rPr>
                <w:sz w:val="24"/>
                <w:szCs w:val="24"/>
              </w:rPr>
              <w:t xml:space="preserve"> </w:t>
            </w:r>
            <w:r w:rsidR="00E5138B" w:rsidRPr="009E1F9D">
              <w:rPr>
                <w:sz w:val="24"/>
                <w:szCs w:val="24"/>
              </w:rPr>
              <w:t>щодо</w:t>
            </w:r>
            <w:r w:rsidR="003E2839" w:rsidRPr="009E1F9D">
              <w:rPr>
                <w:sz w:val="24"/>
                <w:szCs w:val="24"/>
              </w:rPr>
              <w:t xml:space="preserve"> надання переліку пам’яток архітектури, пошкоджених під час активних бойових дій на території Чернігівської облас</w:t>
            </w:r>
            <w:r w:rsidR="00C85504" w:rsidRPr="009E1F9D">
              <w:rPr>
                <w:sz w:val="24"/>
                <w:szCs w:val="24"/>
              </w:rPr>
              <w:t>ті та міста Чернігова.</w:t>
            </w: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1D6615" w:rsidP="005B53B6">
            <w:pPr>
              <w:spacing w:before="60"/>
              <w:rPr>
                <w:sz w:val="24"/>
                <w:szCs w:val="24"/>
              </w:rPr>
            </w:pPr>
            <w:proofErr w:type="spellStart"/>
            <w:r w:rsidRPr="003E2839">
              <w:rPr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sz w:val="24"/>
                <w:szCs w:val="24"/>
                <w:shd w:val="clear" w:color="auto" w:fill="FFFFFF"/>
              </w:rPr>
              <w:t xml:space="preserve"> розпорядження начальника Чернігівської обласної військової адміністрації «Про затвердження Порядку організації та проведення особистого прийому громадян у Чернігівській обласній державній (військовій) адміністрації».</w:t>
            </w: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7D341D">
              <w:rPr>
                <w:sz w:val="24"/>
                <w:szCs w:val="24"/>
              </w:rPr>
              <w:t>лектронні консультації (жовтень -</w:t>
            </w:r>
            <w:r w:rsidR="001D6615">
              <w:rPr>
                <w:sz w:val="24"/>
                <w:szCs w:val="24"/>
              </w:rPr>
              <w:t>листопад</w:t>
            </w:r>
            <w:r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B6330F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</w:t>
            </w:r>
            <w:r w:rsidR="001D6615"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кт</w:t>
            </w:r>
            <w:proofErr w:type="spellEnd"/>
            <w:r w:rsidR="001D6615"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обласної Програми покращення матеріально-технічного забезпечення військових частин, які </w:t>
            </w:r>
            <w:r w:rsidR="001D6615"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дислокуються на території Чернігівської області, на 2024-2025  роки</w:t>
            </w:r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Електронні</w:t>
            </w:r>
            <w:r w:rsidR="00B6330F">
              <w:rPr>
                <w:sz w:val="24"/>
                <w:szCs w:val="24"/>
              </w:rPr>
              <w:t xml:space="preserve"> консультації (жовтень – листопад </w:t>
            </w:r>
            <w:r>
              <w:rPr>
                <w:sz w:val="24"/>
                <w:szCs w:val="24"/>
              </w:rPr>
              <w:t>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3E283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Дбачених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2" w:type="dxa"/>
            <w:shd w:val="clear" w:color="auto" w:fill="auto"/>
          </w:tcPr>
          <w:p w:rsidR="00777331" w:rsidRPr="003E2839" w:rsidRDefault="00BA7225" w:rsidP="003B197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розпорядження начальника ОВА щодо внесення змін до Програми профілактики правопорушень у Чернігівській області на 20</w:t>
            </w:r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21-2025 роки</w:t>
            </w:r>
            <w:r w:rsidR="003B197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Електронні консультації </w:t>
            </w:r>
            <w:r w:rsidR="00BA7225">
              <w:rPr>
                <w:sz w:val="24"/>
                <w:szCs w:val="24"/>
              </w:rPr>
              <w:t>(жовтень – листопад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104303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Напрямів діяльності та заходів обласної Програ</w:t>
            </w:r>
            <w:r w:rsidR="00B57017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ми сприяння розвитку </w:t>
            </w:r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громадянського суспільства «Чернігівська громада» на 2024 рік.</w:t>
            </w:r>
          </w:p>
        </w:tc>
        <w:tc>
          <w:tcPr>
            <w:tcW w:w="2126" w:type="dxa"/>
            <w:shd w:val="clear" w:color="auto" w:fill="auto"/>
          </w:tcPr>
          <w:p w:rsidR="00777331" w:rsidRDefault="002E32E5" w:rsidP="002E32E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(жовтень – листопад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2E32E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роки.</w:t>
            </w: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Електронні </w:t>
            </w:r>
            <w:r w:rsidR="002E32E5">
              <w:rPr>
                <w:sz w:val="24"/>
                <w:szCs w:val="24"/>
              </w:rPr>
              <w:t xml:space="preserve">консультації (листопад </w:t>
            </w:r>
            <w:r>
              <w:rPr>
                <w:sz w:val="24"/>
                <w:szCs w:val="24"/>
              </w:rPr>
              <w:t>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2E32E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обласної програми «Соціальне партнерство» на 2024-2025 роки</w:t>
            </w:r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77331" w:rsidRDefault="002E32E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(листопад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2E32E5" w:rsidP="003B197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розпорядження начальника ОВА щодо внесення змін до Програми профілактики правопорушень у Чернігівській області на </w:t>
            </w:r>
            <w:r w:rsidR="003B197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2021-2025 роки.</w:t>
            </w:r>
          </w:p>
        </w:tc>
        <w:tc>
          <w:tcPr>
            <w:tcW w:w="2126" w:type="dxa"/>
            <w:shd w:val="clear" w:color="auto" w:fill="auto"/>
          </w:tcPr>
          <w:p w:rsidR="00777331" w:rsidRDefault="002E32E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(листопад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331" w:rsidTr="003E2839">
        <w:tc>
          <w:tcPr>
            <w:tcW w:w="527" w:type="dxa"/>
            <w:shd w:val="clear" w:color="auto" w:fill="auto"/>
          </w:tcPr>
          <w:p w:rsidR="00777331" w:rsidRDefault="0077733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777331" w:rsidRPr="003E2839" w:rsidRDefault="002E32E5" w:rsidP="003B197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змін до 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 – 20</w:t>
            </w:r>
            <w:r w:rsidR="003B197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23 роки.</w:t>
            </w:r>
          </w:p>
        </w:tc>
        <w:tc>
          <w:tcPr>
            <w:tcW w:w="2126" w:type="dxa"/>
            <w:shd w:val="clear" w:color="auto" w:fill="auto"/>
          </w:tcPr>
          <w:p w:rsidR="00777331" w:rsidRDefault="002E32E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(листопад</w:t>
            </w:r>
            <w:r w:rsidR="00E5138B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418" w:type="dxa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04" w:type="dxa"/>
            <w:vMerge/>
            <w:shd w:val="clear" w:color="auto" w:fill="auto"/>
          </w:tcPr>
          <w:p w:rsidR="00777331" w:rsidRDefault="0077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77331" w:rsidRDefault="00777331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B0EB4" w:rsidTr="003E2839">
        <w:tc>
          <w:tcPr>
            <w:tcW w:w="527" w:type="dxa"/>
            <w:shd w:val="clear" w:color="auto" w:fill="auto"/>
          </w:tcPr>
          <w:p w:rsidR="00EB0EB4" w:rsidRDefault="00EB0EB4" w:rsidP="00EB0E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B0EB4" w:rsidRPr="003E2839" w:rsidRDefault="00EB0EB4" w:rsidP="00EB0EB4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орієнтовного плану проведення обласною державною адміністрацією консультацій з громадськістю на 2024 рік</w:t>
            </w:r>
          </w:p>
        </w:tc>
        <w:tc>
          <w:tcPr>
            <w:tcW w:w="2126" w:type="dxa"/>
            <w:shd w:val="clear" w:color="auto" w:fill="auto"/>
          </w:tcPr>
          <w:p w:rsidR="00EB0EB4" w:rsidRDefault="00EB0EB4" w:rsidP="00EB0EB4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(листопад – грудень  2023 р.)</w:t>
            </w:r>
          </w:p>
        </w:tc>
        <w:tc>
          <w:tcPr>
            <w:tcW w:w="1418" w:type="dxa"/>
          </w:tcPr>
          <w:p w:rsidR="00EB0EB4" w:rsidRDefault="00EB0EB4" w:rsidP="00EB0EB4">
            <w:pPr>
              <w:jc w:val="center"/>
            </w:pPr>
            <w:r w:rsidRPr="00DC252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A4610D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5B3A4E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7F3BCE">
              <w:rPr>
                <w:sz w:val="24"/>
                <w:szCs w:val="24"/>
              </w:rPr>
              <w:t>Ні</w:t>
            </w:r>
          </w:p>
        </w:tc>
        <w:tc>
          <w:tcPr>
            <w:tcW w:w="1304" w:type="dxa"/>
            <w:shd w:val="clear" w:color="auto" w:fill="auto"/>
          </w:tcPr>
          <w:p w:rsidR="00EB0EB4" w:rsidRDefault="00EB0EB4" w:rsidP="00EB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EB0EB4" w:rsidRDefault="00EB0EB4" w:rsidP="00EB0EB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B0EB4" w:rsidTr="003E2839">
        <w:tc>
          <w:tcPr>
            <w:tcW w:w="527" w:type="dxa"/>
            <w:shd w:val="clear" w:color="auto" w:fill="auto"/>
          </w:tcPr>
          <w:p w:rsidR="00EB0EB4" w:rsidRDefault="00EB0EB4" w:rsidP="00EB0E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B0EB4" w:rsidRPr="003E2839" w:rsidRDefault="00EB0EB4" w:rsidP="00EB0EB4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Style w:val="afe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розпорядження 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      </w:r>
          </w:p>
        </w:tc>
        <w:tc>
          <w:tcPr>
            <w:tcW w:w="2126" w:type="dxa"/>
            <w:shd w:val="clear" w:color="auto" w:fill="auto"/>
          </w:tcPr>
          <w:p w:rsidR="00EB0EB4" w:rsidRDefault="00EB0EB4" w:rsidP="00EB0EB4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(листопад – грудень  2023 р.)</w:t>
            </w:r>
          </w:p>
        </w:tc>
        <w:tc>
          <w:tcPr>
            <w:tcW w:w="1418" w:type="dxa"/>
          </w:tcPr>
          <w:p w:rsidR="00EB0EB4" w:rsidRDefault="00EB0EB4" w:rsidP="00EB0EB4">
            <w:pPr>
              <w:jc w:val="center"/>
            </w:pPr>
            <w:r w:rsidRPr="00DC252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A4610D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5B3A4E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7F3BCE">
              <w:rPr>
                <w:sz w:val="24"/>
                <w:szCs w:val="24"/>
              </w:rPr>
              <w:t>Ні</w:t>
            </w:r>
          </w:p>
        </w:tc>
        <w:tc>
          <w:tcPr>
            <w:tcW w:w="1304" w:type="dxa"/>
            <w:shd w:val="clear" w:color="auto" w:fill="auto"/>
          </w:tcPr>
          <w:p w:rsidR="00EB0EB4" w:rsidRDefault="00EB0EB4" w:rsidP="00EB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EB0EB4" w:rsidRDefault="00EB0EB4" w:rsidP="00EB0EB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B0EB4" w:rsidTr="003E2839">
        <w:tc>
          <w:tcPr>
            <w:tcW w:w="527" w:type="dxa"/>
            <w:shd w:val="clear" w:color="auto" w:fill="auto"/>
          </w:tcPr>
          <w:p w:rsidR="00EB0EB4" w:rsidRDefault="00EB0EB4" w:rsidP="00EB0E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B0EB4" w:rsidRPr="003E2839" w:rsidRDefault="00EB0EB4" w:rsidP="003B197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змін до обласної Програми сприяння функціонуванню української мови як державної в Чернігівській області на </w:t>
            </w:r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2023-2028 роки</w:t>
            </w:r>
            <w:r w:rsidR="003B197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B0EB4" w:rsidRDefault="00EB0EB4" w:rsidP="00EB0EB4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(грудень  2023 р.)</w:t>
            </w:r>
          </w:p>
        </w:tc>
        <w:tc>
          <w:tcPr>
            <w:tcW w:w="1418" w:type="dxa"/>
          </w:tcPr>
          <w:p w:rsidR="00EB0EB4" w:rsidRDefault="00EB0EB4" w:rsidP="00EB0EB4">
            <w:pPr>
              <w:jc w:val="center"/>
            </w:pPr>
            <w:r w:rsidRPr="00DC252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A4610D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5B3A4E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7F3BCE">
              <w:rPr>
                <w:sz w:val="24"/>
                <w:szCs w:val="24"/>
              </w:rPr>
              <w:t>Ні</w:t>
            </w:r>
          </w:p>
        </w:tc>
        <w:tc>
          <w:tcPr>
            <w:tcW w:w="1304" w:type="dxa"/>
            <w:shd w:val="clear" w:color="auto" w:fill="auto"/>
          </w:tcPr>
          <w:p w:rsidR="00EB0EB4" w:rsidRDefault="00EB0EB4" w:rsidP="00EB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EB0EB4" w:rsidRDefault="00EB0EB4" w:rsidP="00EB0EB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B0EB4" w:rsidTr="003E2839">
        <w:tc>
          <w:tcPr>
            <w:tcW w:w="527" w:type="dxa"/>
            <w:shd w:val="clear" w:color="auto" w:fill="auto"/>
          </w:tcPr>
          <w:p w:rsidR="00EB0EB4" w:rsidRDefault="00EB0EB4" w:rsidP="00EB0E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B0EB4" w:rsidRPr="003E2839" w:rsidRDefault="00EB0EB4" w:rsidP="00EB0EB4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Програми економічного і соціального відновлення та розвитку Чернігівської області на 2024 рік</w:t>
            </w:r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B0EB4" w:rsidRDefault="00EB0EB4" w:rsidP="00EB0EB4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(грудень  2023 р.)</w:t>
            </w:r>
          </w:p>
        </w:tc>
        <w:tc>
          <w:tcPr>
            <w:tcW w:w="1418" w:type="dxa"/>
          </w:tcPr>
          <w:p w:rsidR="00EB0EB4" w:rsidRDefault="00EB0EB4" w:rsidP="00EB0EB4">
            <w:pPr>
              <w:jc w:val="center"/>
            </w:pPr>
            <w:r w:rsidRPr="00DC252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A4610D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5B3A4E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7F3BCE">
              <w:rPr>
                <w:sz w:val="24"/>
                <w:szCs w:val="24"/>
              </w:rPr>
              <w:t>Ні</w:t>
            </w:r>
          </w:p>
        </w:tc>
        <w:tc>
          <w:tcPr>
            <w:tcW w:w="1304" w:type="dxa"/>
            <w:shd w:val="clear" w:color="auto" w:fill="auto"/>
          </w:tcPr>
          <w:p w:rsidR="00EB0EB4" w:rsidRDefault="00EB0EB4" w:rsidP="00EB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EB0EB4" w:rsidRDefault="00EB0EB4" w:rsidP="00EB0EB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B0EB4" w:rsidTr="003E2839">
        <w:tc>
          <w:tcPr>
            <w:tcW w:w="527" w:type="dxa"/>
            <w:shd w:val="clear" w:color="auto" w:fill="auto"/>
          </w:tcPr>
          <w:p w:rsidR="00EB0EB4" w:rsidRDefault="00EB0EB4" w:rsidP="00EB0E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B0EB4" w:rsidRPr="003E2839" w:rsidRDefault="00EB0EB4" w:rsidP="00EB0EB4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 w:rsidR="00C85504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обласної П</w:t>
            </w:r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рограми збереження пам’яток архітектури місцевого значення Чернігівської області на 2024 рік.</w:t>
            </w:r>
          </w:p>
        </w:tc>
        <w:tc>
          <w:tcPr>
            <w:tcW w:w="2126" w:type="dxa"/>
            <w:shd w:val="clear" w:color="auto" w:fill="auto"/>
          </w:tcPr>
          <w:p w:rsidR="00EB0EB4" w:rsidRDefault="00EB0EB4" w:rsidP="00EB0EB4">
            <w:r w:rsidRPr="00330221">
              <w:rPr>
                <w:sz w:val="24"/>
                <w:szCs w:val="24"/>
              </w:rPr>
              <w:t>Електронні консультації (грудень  2023 р.)</w:t>
            </w:r>
          </w:p>
        </w:tc>
        <w:tc>
          <w:tcPr>
            <w:tcW w:w="1418" w:type="dxa"/>
          </w:tcPr>
          <w:p w:rsidR="00EB0EB4" w:rsidRDefault="00EB0EB4" w:rsidP="00EB0EB4">
            <w:pPr>
              <w:jc w:val="center"/>
            </w:pPr>
            <w:r w:rsidRPr="00DC252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A4610D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5B3A4E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7F3BCE">
              <w:rPr>
                <w:sz w:val="24"/>
                <w:szCs w:val="24"/>
              </w:rPr>
              <w:t>Ні</w:t>
            </w:r>
          </w:p>
        </w:tc>
        <w:tc>
          <w:tcPr>
            <w:tcW w:w="1304" w:type="dxa"/>
            <w:shd w:val="clear" w:color="auto" w:fill="auto"/>
          </w:tcPr>
          <w:p w:rsidR="00EB0EB4" w:rsidRDefault="00EB0EB4" w:rsidP="00EB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EB0EB4" w:rsidRDefault="00EB0EB4" w:rsidP="00EB0EB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B0EB4" w:rsidTr="003E2839">
        <w:tc>
          <w:tcPr>
            <w:tcW w:w="527" w:type="dxa"/>
            <w:shd w:val="clear" w:color="auto" w:fill="auto"/>
          </w:tcPr>
          <w:p w:rsidR="00EB0EB4" w:rsidRDefault="00EB0EB4" w:rsidP="00EB0E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B0EB4" w:rsidRPr="003E2839" w:rsidRDefault="00EB0EB4" w:rsidP="00EB0EB4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E2839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обласної Програми охорони психічного здоров’я та психосоціальної підтримки цивільного населення у Чернігівській області на 2024-2025 роки</w:t>
            </w:r>
            <w:r w:rsidR="007D341D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B0EB4" w:rsidRDefault="00EB0EB4" w:rsidP="00EB0EB4">
            <w:r w:rsidRPr="00330221">
              <w:rPr>
                <w:sz w:val="24"/>
                <w:szCs w:val="24"/>
              </w:rPr>
              <w:t>Електронні консультації (грудень  2023 р.)</w:t>
            </w:r>
          </w:p>
        </w:tc>
        <w:tc>
          <w:tcPr>
            <w:tcW w:w="1418" w:type="dxa"/>
          </w:tcPr>
          <w:p w:rsidR="00EB0EB4" w:rsidRDefault="00EB0EB4" w:rsidP="00EB0EB4">
            <w:pPr>
              <w:jc w:val="center"/>
            </w:pPr>
            <w:r w:rsidRPr="00DC252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A4610D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5B3A4E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B0EB4" w:rsidRDefault="00EB0EB4" w:rsidP="00EB0EB4">
            <w:pPr>
              <w:jc w:val="center"/>
            </w:pPr>
            <w:r w:rsidRPr="007F3BCE">
              <w:rPr>
                <w:sz w:val="24"/>
                <w:szCs w:val="24"/>
              </w:rPr>
              <w:t>Ні</w:t>
            </w:r>
          </w:p>
        </w:tc>
        <w:tc>
          <w:tcPr>
            <w:tcW w:w="1304" w:type="dxa"/>
            <w:shd w:val="clear" w:color="auto" w:fill="auto"/>
          </w:tcPr>
          <w:p w:rsidR="00EB0EB4" w:rsidRDefault="00EB0EB4" w:rsidP="00EB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EB0EB4" w:rsidRDefault="00EB0EB4" w:rsidP="00EB0EB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777331" w:rsidRPr="000B2194" w:rsidRDefault="00777331" w:rsidP="000B2194">
      <w:pPr>
        <w:ind w:right="-173"/>
        <w:jc w:val="both"/>
        <w:rPr>
          <w:sz w:val="24"/>
          <w:szCs w:val="24"/>
        </w:rPr>
      </w:pPr>
    </w:p>
    <w:p w:rsidR="00777331" w:rsidRPr="000B2194" w:rsidRDefault="00E5138B" w:rsidP="000B2194">
      <w:pPr>
        <w:ind w:right="-17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Оприлюднення інформації про початок консультацій з громадськістю (анонсів публічних заходів) на офіційному </w:t>
      </w:r>
      <w:proofErr w:type="spellStart"/>
      <w:r>
        <w:rPr>
          <w:b/>
          <w:sz w:val="28"/>
          <w:szCs w:val="28"/>
        </w:rPr>
        <w:t>вебсайті</w:t>
      </w:r>
      <w:proofErr w:type="spellEnd"/>
      <w:r>
        <w:rPr>
          <w:b/>
          <w:sz w:val="28"/>
          <w:szCs w:val="28"/>
        </w:rPr>
        <w:t xml:space="preserve"> Чернігівської ОДА:</w:t>
      </w:r>
    </w:p>
    <w:p w:rsidR="00777331" w:rsidRDefault="00C055BA" w:rsidP="001D661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8" w:history="1">
        <w:r w:rsidR="001D6615" w:rsidRPr="005235B6">
          <w:rPr>
            <w:rStyle w:val="afd"/>
            <w:bCs/>
            <w:sz w:val="28"/>
            <w:szCs w:val="28"/>
          </w:rPr>
          <w:t>https://cg.gov.ua/index.php?id=39400&amp;tp=1</w:t>
        </w:r>
      </w:hyperlink>
      <w:r w:rsidR="001D6615">
        <w:rPr>
          <w:bCs/>
          <w:sz w:val="28"/>
          <w:szCs w:val="28"/>
        </w:rPr>
        <w:t xml:space="preserve"> </w:t>
      </w:r>
    </w:p>
    <w:p w:rsidR="00777331" w:rsidRDefault="00C055BA" w:rsidP="001D661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9" w:history="1">
        <w:r w:rsidR="001D6615" w:rsidRPr="001D6615">
          <w:rPr>
            <w:rStyle w:val="afd"/>
            <w:bCs/>
            <w:sz w:val="28"/>
            <w:szCs w:val="28"/>
          </w:rPr>
          <w:t>https://cg.gov.ua/index.php?id=39401&amp;tp=1</w:t>
        </w:r>
      </w:hyperlink>
      <w:r w:rsidR="001D6615" w:rsidRPr="001D6615">
        <w:rPr>
          <w:bCs/>
          <w:sz w:val="28"/>
          <w:szCs w:val="28"/>
        </w:rPr>
        <w:t xml:space="preserve"> </w:t>
      </w:r>
    </w:p>
    <w:p w:rsidR="00B6330F" w:rsidRDefault="00C055BA" w:rsidP="00B6330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0" w:history="1">
        <w:r w:rsidR="00B6330F" w:rsidRPr="005235B6">
          <w:rPr>
            <w:rStyle w:val="afd"/>
            <w:bCs/>
            <w:sz w:val="28"/>
            <w:szCs w:val="28"/>
          </w:rPr>
          <w:t>https://cg.gov.ua/index.php?id=39486&amp;tp=1</w:t>
        </w:r>
      </w:hyperlink>
      <w:r w:rsidR="00B6330F">
        <w:rPr>
          <w:bCs/>
          <w:sz w:val="28"/>
          <w:szCs w:val="28"/>
        </w:rPr>
        <w:t xml:space="preserve"> </w:t>
      </w:r>
    </w:p>
    <w:p w:rsidR="00BA7225" w:rsidRDefault="00C055BA" w:rsidP="00BA722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1" w:history="1">
        <w:r w:rsidR="00BA7225" w:rsidRPr="005235B6">
          <w:rPr>
            <w:rStyle w:val="afd"/>
            <w:bCs/>
            <w:sz w:val="28"/>
            <w:szCs w:val="28"/>
          </w:rPr>
          <w:t>https://cg.gov.ua/index.php?id=39525&amp;tp=1</w:t>
        </w:r>
      </w:hyperlink>
      <w:r w:rsidR="00BA7225">
        <w:rPr>
          <w:bCs/>
          <w:sz w:val="28"/>
          <w:szCs w:val="28"/>
        </w:rPr>
        <w:t xml:space="preserve"> </w:t>
      </w:r>
    </w:p>
    <w:p w:rsidR="00104303" w:rsidRDefault="00C055BA" w:rsidP="00104303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2" w:history="1">
        <w:r w:rsidR="00104303" w:rsidRPr="005235B6">
          <w:rPr>
            <w:rStyle w:val="afd"/>
            <w:bCs/>
            <w:sz w:val="28"/>
            <w:szCs w:val="28"/>
          </w:rPr>
          <w:t>https://cg.gov.ua/index.php?id=39601&amp;tp=1</w:t>
        </w:r>
      </w:hyperlink>
      <w:r w:rsidR="00104303">
        <w:rPr>
          <w:bCs/>
          <w:sz w:val="28"/>
          <w:szCs w:val="28"/>
        </w:rPr>
        <w:t xml:space="preserve"> </w:t>
      </w:r>
    </w:p>
    <w:p w:rsidR="002E32E5" w:rsidRDefault="00C055BA" w:rsidP="002E32E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3" w:history="1">
        <w:r w:rsidR="002E32E5" w:rsidRPr="005235B6">
          <w:rPr>
            <w:rStyle w:val="afd"/>
            <w:bCs/>
            <w:sz w:val="28"/>
            <w:szCs w:val="28"/>
          </w:rPr>
          <w:t>https://cg.gov.ua/index.php?id=39576&amp;tp=1</w:t>
        </w:r>
      </w:hyperlink>
      <w:r w:rsidR="002E32E5">
        <w:rPr>
          <w:bCs/>
          <w:sz w:val="28"/>
          <w:szCs w:val="28"/>
        </w:rPr>
        <w:t xml:space="preserve"> </w:t>
      </w:r>
    </w:p>
    <w:p w:rsidR="002E32E5" w:rsidRDefault="00C055BA" w:rsidP="002E32E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4" w:history="1">
        <w:r w:rsidR="002E32E5" w:rsidRPr="005235B6">
          <w:rPr>
            <w:rStyle w:val="afd"/>
            <w:bCs/>
            <w:sz w:val="28"/>
            <w:szCs w:val="28"/>
          </w:rPr>
          <w:t>https://cg.gov.ua/index.php?id=39580&amp;tp=1</w:t>
        </w:r>
      </w:hyperlink>
      <w:r w:rsidR="002E32E5">
        <w:rPr>
          <w:bCs/>
          <w:sz w:val="28"/>
          <w:szCs w:val="28"/>
        </w:rPr>
        <w:t xml:space="preserve"> </w:t>
      </w:r>
    </w:p>
    <w:p w:rsidR="002E32E5" w:rsidRDefault="00C055BA" w:rsidP="002E32E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5" w:history="1">
        <w:r w:rsidR="002E32E5" w:rsidRPr="005235B6">
          <w:rPr>
            <w:rStyle w:val="afd"/>
            <w:bCs/>
            <w:sz w:val="28"/>
            <w:szCs w:val="28"/>
          </w:rPr>
          <w:t>https://cg.gov.ua/index.php?id=39588&amp;tp=1</w:t>
        </w:r>
      </w:hyperlink>
      <w:r w:rsidR="002E32E5">
        <w:rPr>
          <w:bCs/>
          <w:sz w:val="28"/>
          <w:szCs w:val="28"/>
        </w:rPr>
        <w:t xml:space="preserve"> </w:t>
      </w:r>
    </w:p>
    <w:p w:rsidR="002E32E5" w:rsidRDefault="00C055BA" w:rsidP="002E32E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hyperlink r:id="rId16" w:history="1">
        <w:r w:rsidR="002E32E5" w:rsidRPr="005235B6">
          <w:rPr>
            <w:rStyle w:val="afd"/>
            <w:bCs/>
            <w:sz w:val="28"/>
            <w:szCs w:val="28"/>
          </w:rPr>
          <w:t>https://cg.gov.ua/index.php?id=39614&amp;tp=1</w:t>
        </w:r>
      </w:hyperlink>
      <w:r w:rsidR="002E32E5">
        <w:rPr>
          <w:bCs/>
          <w:sz w:val="28"/>
          <w:szCs w:val="28"/>
        </w:rPr>
        <w:t xml:space="preserve"> </w:t>
      </w:r>
    </w:p>
    <w:p w:rsidR="00C055BA" w:rsidRDefault="00F008BE" w:rsidP="00C055BA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7" w:history="1">
        <w:r w:rsidR="00C055BA" w:rsidRPr="005235B6">
          <w:rPr>
            <w:rStyle w:val="afd"/>
            <w:bCs/>
            <w:sz w:val="28"/>
            <w:szCs w:val="28"/>
          </w:rPr>
          <w:t>https://cg.gov.ua/index.php?id=39624&amp;tp=1</w:t>
        </w:r>
      </w:hyperlink>
      <w:r w:rsidR="00C055BA">
        <w:rPr>
          <w:bCs/>
          <w:sz w:val="28"/>
          <w:szCs w:val="28"/>
        </w:rPr>
        <w:t xml:space="preserve"> </w:t>
      </w:r>
    </w:p>
    <w:p w:rsidR="00C055BA" w:rsidRDefault="00F008BE" w:rsidP="00C055BA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8" w:history="1">
        <w:r w:rsidR="00C055BA" w:rsidRPr="005235B6">
          <w:rPr>
            <w:rStyle w:val="afd"/>
            <w:bCs/>
            <w:sz w:val="28"/>
            <w:szCs w:val="28"/>
          </w:rPr>
          <w:t>https://cg.gov.ua/index.php?id=39631&amp;tp=1</w:t>
        </w:r>
      </w:hyperlink>
      <w:r w:rsidR="00C055BA">
        <w:rPr>
          <w:bCs/>
          <w:sz w:val="28"/>
          <w:szCs w:val="28"/>
        </w:rPr>
        <w:t xml:space="preserve"> </w:t>
      </w:r>
    </w:p>
    <w:p w:rsidR="00C055BA" w:rsidRDefault="00F008BE" w:rsidP="00C055BA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9" w:history="1">
        <w:r w:rsidR="00C055BA" w:rsidRPr="005235B6">
          <w:rPr>
            <w:rStyle w:val="afd"/>
            <w:bCs/>
            <w:sz w:val="28"/>
            <w:szCs w:val="28"/>
          </w:rPr>
          <w:t>https://cg.gov.ua/index.php?id=39734&amp;tp=1</w:t>
        </w:r>
      </w:hyperlink>
      <w:r w:rsidR="00C055BA">
        <w:rPr>
          <w:bCs/>
          <w:sz w:val="28"/>
          <w:szCs w:val="28"/>
        </w:rPr>
        <w:t xml:space="preserve"> </w:t>
      </w:r>
    </w:p>
    <w:p w:rsidR="00EB0EB4" w:rsidRDefault="00F008BE" w:rsidP="00EB0EB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0" w:history="1">
        <w:r w:rsidR="00EB0EB4" w:rsidRPr="005235B6">
          <w:rPr>
            <w:rStyle w:val="afd"/>
            <w:bCs/>
            <w:sz w:val="28"/>
            <w:szCs w:val="28"/>
          </w:rPr>
          <w:t>https://cg.gov.ua/index.php?id=39687&amp;tp=1</w:t>
        </w:r>
      </w:hyperlink>
      <w:r w:rsidR="00EB0EB4">
        <w:rPr>
          <w:bCs/>
          <w:sz w:val="28"/>
          <w:szCs w:val="28"/>
        </w:rPr>
        <w:t xml:space="preserve"> </w:t>
      </w:r>
    </w:p>
    <w:p w:rsidR="00EB0EB4" w:rsidRDefault="00F008BE" w:rsidP="00EB0EB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1" w:history="1">
        <w:r w:rsidR="00EB0EB4" w:rsidRPr="005235B6">
          <w:rPr>
            <w:rStyle w:val="afd"/>
            <w:bCs/>
            <w:sz w:val="28"/>
            <w:szCs w:val="28"/>
          </w:rPr>
          <w:t>https://cg.gov.ua/index.php?id=39701&amp;tp=1</w:t>
        </w:r>
      </w:hyperlink>
      <w:r w:rsidR="00EB0EB4">
        <w:rPr>
          <w:bCs/>
          <w:sz w:val="28"/>
          <w:szCs w:val="28"/>
        </w:rPr>
        <w:t xml:space="preserve"> </w:t>
      </w:r>
    </w:p>
    <w:p w:rsidR="00EB0EB4" w:rsidRDefault="00F008BE" w:rsidP="00EB0EB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2" w:history="1">
        <w:r w:rsidR="00EB0EB4" w:rsidRPr="005235B6">
          <w:rPr>
            <w:rStyle w:val="afd"/>
            <w:bCs/>
            <w:sz w:val="28"/>
            <w:szCs w:val="28"/>
          </w:rPr>
          <w:t>https://cg.gov.ua/index.php?id=39730&amp;tp=1</w:t>
        </w:r>
      </w:hyperlink>
      <w:r w:rsidR="00EB0EB4">
        <w:rPr>
          <w:bCs/>
          <w:sz w:val="28"/>
          <w:szCs w:val="28"/>
        </w:rPr>
        <w:t xml:space="preserve"> </w:t>
      </w:r>
    </w:p>
    <w:p w:rsidR="00777331" w:rsidRDefault="00777331" w:rsidP="003E2839">
      <w:pPr>
        <w:tabs>
          <w:tab w:val="left" w:pos="1418"/>
        </w:tabs>
        <w:ind w:right="-173"/>
        <w:jc w:val="both"/>
        <w:rPr>
          <w:bCs/>
          <w:sz w:val="28"/>
          <w:szCs w:val="28"/>
        </w:rPr>
      </w:pPr>
    </w:p>
    <w:p w:rsidR="00777331" w:rsidRDefault="00E5138B">
      <w:pPr>
        <w:ind w:right="-17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777331" w:rsidRDefault="00E5138B" w:rsidP="000B2194">
      <w:pPr>
        <w:ind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рубриці «Консультації з громадськістю» офіційного </w:t>
      </w:r>
      <w:proofErr w:type="spellStart"/>
      <w:r>
        <w:rPr>
          <w:sz w:val="28"/>
          <w:szCs w:val="28"/>
        </w:rPr>
        <w:t>вебсайту</w:t>
      </w:r>
      <w:proofErr w:type="spellEnd"/>
      <w:r>
        <w:rPr>
          <w:sz w:val="28"/>
          <w:szCs w:val="28"/>
        </w:rPr>
        <w:t xml:space="preserve"> Чернігівської ОДА оприлюднено звіти, підготовлені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777331" w:rsidRP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rStyle w:val="afd"/>
          <w:color w:val="auto"/>
          <w:sz w:val="28"/>
          <w:szCs w:val="28"/>
          <w:u w:val="none"/>
        </w:rPr>
      </w:pPr>
      <w:r>
        <w:rPr>
          <w:rStyle w:val="afd"/>
          <w:sz w:val="28"/>
          <w:szCs w:val="28"/>
        </w:rPr>
        <w:t xml:space="preserve">     </w:t>
      </w:r>
      <w:r w:rsidR="00C85504">
        <w:rPr>
          <w:rStyle w:val="afd"/>
          <w:sz w:val="28"/>
          <w:szCs w:val="28"/>
        </w:rPr>
        <w:t xml:space="preserve"> </w:t>
      </w:r>
      <w:hyperlink r:id="rId23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24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25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26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27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28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29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30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0B2194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31" w:history="1">
        <w:r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F008BE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2" w:history="1">
        <w:r w:rsidR="000B2194"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F008BE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3" w:history="1">
        <w:r w:rsidR="000B2194"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F008BE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4" w:history="1">
        <w:r w:rsidR="000B2194"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F008BE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5" w:history="1">
        <w:r w:rsidR="000B2194"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F008BE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6" w:history="1">
        <w:r w:rsidR="000B2194" w:rsidRPr="005235B6">
          <w:rPr>
            <w:rStyle w:val="afd"/>
            <w:sz w:val="28"/>
            <w:szCs w:val="28"/>
          </w:rPr>
          <w:t>https://cg.gov.ua/index.php?id=72478&amp;tp=0</w:t>
        </w:r>
      </w:hyperlink>
    </w:p>
    <w:p w:rsidR="000B2194" w:rsidRDefault="00F008BE" w:rsidP="000B219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7" w:history="1">
        <w:r w:rsidR="000B2194" w:rsidRPr="005235B6">
          <w:rPr>
            <w:rStyle w:val="afd"/>
            <w:sz w:val="28"/>
            <w:szCs w:val="28"/>
          </w:rPr>
          <w:t>https://cg.gov.ua/index.php?id=72478&amp;tp=0</w:t>
        </w:r>
      </w:hyperlink>
      <w:r w:rsidR="000B2194">
        <w:rPr>
          <w:sz w:val="28"/>
          <w:szCs w:val="28"/>
        </w:rPr>
        <w:t xml:space="preserve"> </w:t>
      </w:r>
    </w:p>
    <w:p w:rsidR="00777331" w:rsidRDefault="00777331">
      <w:pPr>
        <w:tabs>
          <w:tab w:val="left" w:pos="1134"/>
        </w:tabs>
        <w:ind w:left="1070" w:right="-173"/>
        <w:jc w:val="both"/>
        <w:rPr>
          <w:sz w:val="28"/>
          <w:szCs w:val="28"/>
        </w:rPr>
      </w:pPr>
    </w:p>
    <w:sectPr w:rsidR="00777331">
      <w:headerReference w:type="default" r:id="rId38"/>
      <w:pgSz w:w="16838" w:h="11906" w:orient="landscape"/>
      <w:pgMar w:top="851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BE" w:rsidRDefault="00F008BE">
      <w:r>
        <w:separator/>
      </w:r>
    </w:p>
  </w:endnote>
  <w:endnote w:type="continuationSeparator" w:id="0">
    <w:p w:rsidR="00F008BE" w:rsidRDefault="00F0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BE" w:rsidRDefault="00F008BE">
      <w:r>
        <w:separator/>
      </w:r>
    </w:p>
  </w:footnote>
  <w:footnote w:type="continuationSeparator" w:id="0">
    <w:p w:rsidR="00F008BE" w:rsidRDefault="00F0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31" w:rsidRDefault="00E5138B">
    <w:pPr>
      <w:pStyle w:val="af8"/>
      <w:jc w:val="center"/>
    </w:pPr>
    <w:r>
      <w:rPr>
        <w:lang w:val="ru-RU"/>
      </w:rPr>
      <w:fldChar w:fldCharType="begin"/>
    </w:r>
    <w:r>
      <w:rPr>
        <w:lang w:val="ru-RU"/>
      </w:rPr>
      <w:instrText>PAGE \* MERGEFORMAT</w:instrText>
    </w:r>
    <w:r>
      <w:rPr>
        <w:lang w:val="ru-RU"/>
      </w:rPr>
      <w:fldChar w:fldCharType="separate"/>
    </w:r>
    <w:r w:rsidR="00E53B05">
      <w:rPr>
        <w:noProof/>
        <w:lang w:val="ru-RU"/>
      </w:rPr>
      <w:t>5</w:t>
    </w:r>
    <w:r>
      <w:rPr>
        <w:lang w:val="ru-RU"/>
      </w:rPr>
      <w:fldChar w:fldCharType="end"/>
    </w:r>
  </w:p>
  <w:p w:rsidR="00777331" w:rsidRDefault="0077733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1D5"/>
    <w:multiLevelType w:val="hybridMultilevel"/>
    <w:tmpl w:val="9618BC7C"/>
    <w:lvl w:ilvl="0" w:tplc="97A2D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E0E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009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7E37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08B1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F6A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0AA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F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32F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3BC"/>
    <w:multiLevelType w:val="hybridMultilevel"/>
    <w:tmpl w:val="27C29816"/>
    <w:lvl w:ilvl="0" w:tplc="5A5CF9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83A4BD2"/>
    <w:multiLevelType w:val="hybridMultilevel"/>
    <w:tmpl w:val="D466E6F0"/>
    <w:lvl w:ilvl="0" w:tplc="2D80F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C22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CC8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64E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26C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4E1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DA85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08C4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1E5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280F"/>
    <w:multiLevelType w:val="hybridMultilevel"/>
    <w:tmpl w:val="16E23412"/>
    <w:lvl w:ilvl="0" w:tplc="15107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DC3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748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6F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E40E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06C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21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4E8E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C67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B5D97"/>
    <w:multiLevelType w:val="hybridMultilevel"/>
    <w:tmpl w:val="678A73EE"/>
    <w:lvl w:ilvl="0" w:tplc="E2BE4834">
      <w:start w:val="1"/>
      <w:numFmt w:val="decimal"/>
      <w:lvlText w:val="%1)"/>
      <w:lvlJc w:val="left"/>
      <w:pPr>
        <w:ind w:left="1070" w:hanging="360"/>
      </w:pPr>
    </w:lvl>
    <w:lvl w:ilvl="1" w:tplc="69660408">
      <w:start w:val="1"/>
      <w:numFmt w:val="lowerLetter"/>
      <w:lvlText w:val="%2."/>
      <w:lvlJc w:val="left"/>
      <w:pPr>
        <w:ind w:left="1790" w:hanging="360"/>
      </w:pPr>
    </w:lvl>
    <w:lvl w:ilvl="2" w:tplc="F7E812D6">
      <w:start w:val="1"/>
      <w:numFmt w:val="lowerRoman"/>
      <w:lvlText w:val="%3."/>
      <w:lvlJc w:val="right"/>
      <w:pPr>
        <w:ind w:left="2510" w:hanging="180"/>
      </w:pPr>
    </w:lvl>
    <w:lvl w:ilvl="3" w:tplc="046039E0">
      <w:start w:val="1"/>
      <w:numFmt w:val="decimal"/>
      <w:lvlText w:val="%4."/>
      <w:lvlJc w:val="left"/>
      <w:pPr>
        <w:ind w:left="3230" w:hanging="360"/>
      </w:pPr>
    </w:lvl>
    <w:lvl w:ilvl="4" w:tplc="BED6BD12">
      <w:start w:val="1"/>
      <w:numFmt w:val="lowerLetter"/>
      <w:lvlText w:val="%5."/>
      <w:lvlJc w:val="left"/>
      <w:pPr>
        <w:ind w:left="3950" w:hanging="360"/>
      </w:pPr>
    </w:lvl>
    <w:lvl w:ilvl="5" w:tplc="F8EC0F1E">
      <w:start w:val="1"/>
      <w:numFmt w:val="lowerRoman"/>
      <w:lvlText w:val="%6."/>
      <w:lvlJc w:val="right"/>
      <w:pPr>
        <w:ind w:left="4670" w:hanging="180"/>
      </w:pPr>
    </w:lvl>
    <w:lvl w:ilvl="6" w:tplc="42924FD0">
      <w:start w:val="1"/>
      <w:numFmt w:val="decimal"/>
      <w:lvlText w:val="%7."/>
      <w:lvlJc w:val="left"/>
      <w:pPr>
        <w:ind w:left="5390" w:hanging="360"/>
      </w:pPr>
    </w:lvl>
    <w:lvl w:ilvl="7" w:tplc="2EF85FF8">
      <w:start w:val="1"/>
      <w:numFmt w:val="lowerLetter"/>
      <w:lvlText w:val="%8."/>
      <w:lvlJc w:val="left"/>
      <w:pPr>
        <w:ind w:left="6110" w:hanging="360"/>
      </w:pPr>
    </w:lvl>
    <w:lvl w:ilvl="8" w:tplc="0BA0691C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CA83BF1"/>
    <w:multiLevelType w:val="hybridMultilevel"/>
    <w:tmpl w:val="8196BBA0"/>
    <w:lvl w:ilvl="0" w:tplc="596A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903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E3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685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AA4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3A4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0A6E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26E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262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343B6"/>
    <w:multiLevelType w:val="hybridMultilevel"/>
    <w:tmpl w:val="D910BA74"/>
    <w:lvl w:ilvl="0" w:tplc="764A6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DE9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189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8A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322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127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E23E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16E7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3C9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303F1"/>
    <w:multiLevelType w:val="hybridMultilevel"/>
    <w:tmpl w:val="B7F82BDE"/>
    <w:lvl w:ilvl="0" w:tplc="54A8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D2D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A63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E036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ED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EE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5AA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94D8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DAA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51945"/>
    <w:multiLevelType w:val="hybridMultilevel"/>
    <w:tmpl w:val="207ECDE8"/>
    <w:lvl w:ilvl="0" w:tplc="F7088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CE2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02A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E0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D43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B0A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1B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94A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CAB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577B4"/>
    <w:multiLevelType w:val="hybridMultilevel"/>
    <w:tmpl w:val="10A28C38"/>
    <w:lvl w:ilvl="0" w:tplc="D25A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0A64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34F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BE01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AA7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3C49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86AF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C87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A297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51D56"/>
    <w:multiLevelType w:val="hybridMultilevel"/>
    <w:tmpl w:val="6670649C"/>
    <w:lvl w:ilvl="0" w:tplc="0CE88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8C5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4D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023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D8BA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40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9A0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8210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124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B1A15"/>
    <w:multiLevelType w:val="hybridMultilevel"/>
    <w:tmpl w:val="97F28508"/>
    <w:lvl w:ilvl="0" w:tplc="FA4A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A61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A28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A602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D40C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7EC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8046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9224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AAE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B74DE"/>
    <w:multiLevelType w:val="hybridMultilevel"/>
    <w:tmpl w:val="9978407E"/>
    <w:lvl w:ilvl="0" w:tplc="B3123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D8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42A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026D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89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40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1430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8C3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309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63647"/>
    <w:multiLevelType w:val="hybridMultilevel"/>
    <w:tmpl w:val="01625592"/>
    <w:lvl w:ilvl="0" w:tplc="1354D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E2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900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D847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CEBB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10B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4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C33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B4E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03509"/>
    <w:multiLevelType w:val="hybridMultilevel"/>
    <w:tmpl w:val="BC5454B8"/>
    <w:lvl w:ilvl="0" w:tplc="6A000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461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D8F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0D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347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4E8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C6AE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6DC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664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60A0E"/>
    <w:multiLevelType w:val="hybridMultilevel"/>
    <w:tmpl w:val="ED30F064"/>
    <w:lvl w:ilvl="0" w:tplc="F6386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C6B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69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02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B234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CF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E42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96B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D0A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27AAB"/>
    <w:multiLevelType w:val="hybridMultilevel"/>
    <w:tmpl w:val="A47495DE"/>
    <w:lvl w:ilvl="0" w:tplc="DC540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6887C">
      <w:start w:val="1"/>
      <w:numFmt w:val="lowerLetter"/>
      <w:lvlText w:val="%2."/>
      <w:lvlJc w:val="left"/>
      <w:pPr>
        <w:ind w:left="1440" w:hanging="360"/>
      </w:pPr>
    </w:lvl>
    <w:lvl w:ilvl="2" w:tplc="85EE6CB2">
      <w:start w:val="1"/>
      <w:numFmt w:val="lowerRoman"/>
      <w:lvlText w:val="%3."/>
      <w:lvlJc w:val="right"/>
      <w:pPr>
        <w:ind w:left="2160" w:hanging="180"/>
      </w:pPr>
    </w:lvl>
    <w:lvl w:ilvl="3" w:tplc="4F921D1A">
      <w:start w:val="1"/>
      <w:numFmt w:val="decimal"/>
      <w:lvlText w:val="%4."/>
      <w:lvlJc w:val="left"/>
      <w:pPr>
        <w:ind w:left="2880" w:hanging="360"/>
      </w:pPr>
    </w:lvl>
    <w:lvl w:ilvl="4" w:tplc="B42EE1EA">
      <w:start w:val="1"/>
      <w:numFmt w:val="lowerLetter"/>
      <w:lvlText w:val="%5."/>
      <w:lvlJc w:val="left"/>
      <w:pPr>
        <w:ind w:left="3600" w:hanging="360"/>
      </w:pPr>
    </w:lvl>
    <w:lvl w:ilvl="5" w:tplc="5DA01D8E">
      <w:start w:val="1"/>
      <w:numFmt w:val="lowerRoman"/>
      <w:lvlText w:val="%6."/>
      <w:lvlJc w:val="right"/>
      <w:pPr>
        <w:ind w:left="4320" w:hanging="180"/>
      </w:pPr>
    </w:lvl>
    <w:lvl w:ilvl="6" w:tplc="3412F034">
      <w:start w:val="1"/>
      <w:numFmt w:val="decimal"/>
      <w:lvlText w:val="%7."/>
      <w:lvlJc w:val="left"/>
      <w:pPr>
        <w:ind w:left="5040" w:hanging="360"/>
      </w:pPr>
    </w:lvl>
    <w:lvl w:ilvl="7" w:tplc="C14AC122">
      <w:start w:val="1"/>
      <w:numFmt w:val="lowerLetter"/>
      <w:lvlText w:val="%8."/>
      <w:lvlJc w:val="left"/>
      <w:pPr>
        <w:ind w:left="5760" w:hanging="360"/>
      </w:pPr>
    </w:lvl>
    <w:lvl w:ilvl="8" w:tplc="E99A52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C11E9"/>
    <w:multiLevelType w:val="hybridMultilevel"/>
    <w:tmpl w:val="9EEC59CE"/>
    <w:lvl w:ilvl="0" w:tplc="A1829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E5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0E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B2B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804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547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464F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C1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B0D0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D4F8A"/>
    <w:multiLevelType w:val="hybridMultilevel"/>
    <w:tmpl w:val="48427674"/>
    <w:lvl w:ilvl="0" w:tplc="B2309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C5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01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06FB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DE3A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5A2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8E37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160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2E4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C6437"/>
    <w:multiLevelType w:val="hybridMultilevel"/>
    <w:tmpl w:val="D09A52C2"/>
    <w:lvl w:ilvl="0" w:tplc="68889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AED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70F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6691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E0CF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10A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468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1497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A87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E3FB8"/>
    <w:multiLevelType w:val="hybridMultilevel"/>
    <w:tmpl w:val="7C146BC0"/>
    <w:lvl w:ilvl="0" w:tplc="FDDED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E4F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0C0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EF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3C94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CE3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D88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C13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A4C8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81F7B"/>
    <w:multiLevelType w:val="hybridMultilevel"/>
    <w:tmpl w:val="E0442A84"/>
    <w:lvl w:ilvl="0" w:tplc="71F05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66B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18B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C9D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546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E7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02D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2C8F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2C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A55D6"/>
    <w:multiLevelType w:val="hybridMultilevel"/>
    <w:tmpl w:val="63763E22"/>
    <w:lvl w:ilvl="0" w:tplc="0DD032EE">
      <w:start w:val="1"/>
      <w:numFmt w:val="decimal"/>
      <w:lvlText w:val="%1)"/>
      <w:lvlJc w:val="left"/>
      <w:pPr>
        <w:ind w:left="1070" w:hanging="360"/>
      </w:pPr>
    </w:lvl>
    <w:lvl w:ilvl="1" w:tplc="5BD44138">
      <w:start w:val="1"/>
      <w:numFmt w:val="lowerLetter"/>
      <w:lvlText w:val="%2."/>
      <w:lvlJc w:val="left"/>
      <w:pPr>
        <w:ind w:left="1790" w:hanging="360"/>
      </w:pPr>
    </w:lvl>
    <w:lvl w:ilvl="2" w:tplc="632C032A">
      <w:start w:val="1"/>
      <w:numFmt w:val="lowerRoman"/>
      <w:lvlText w:val="%3."/>
      <w:lvlJc w:val="right"/>
      <w:pPr>
        <w:ind w:left="2510" w:hanging="180"/>
      </w:pPr>
    </w:lvl>
    <w:lvl w:ilvl="3" w:tplc="C4209532">
      <w:start w:val="1"/>
      <w:numFmt w:val="decimal"/>
      <w:lvlText w:val="%4."/>
      <w:lvlJc w:val="left"/>
      <w:pPr>
        <w:ind w:left="3230" w:hanging="360"/>
      </w:pPr>
    </w:lvl>
    <w:lvl w:ilvl="4" w:tplc="1D56C896">
      <w:start w:val="1"/>
      <w:numFmt w:val="lowerLetter"/>
      <w:lvlText w:val="%5."/>
      <w:lvlJc w:val="left"/>
      <w:pPr>
        <w:ind w:left="3950" w:hanging="360"/>
      </w:pPr>
    </w:lvl>
    <w:lvl w:ilvl="5" w:tplc="D116DAE4">
      <w:start w:val="1"/>
      <w:numFmt w:val="lowerRoman"/>
      <w:lvlText w:val="%6."/>
      <w:lvlJc w:val="right"/>
      <w:pPr>
        <w:ind w:left="4670" w:hanging="180"/>
      </w:pPr>
    </w:lvl>
    <w:lvl w:ilvl="6" w:tplc="E27C5B46">
      <w:start w:val="1"/>
      <w:numFmt w:val="decimal"/>
      <w:lvlText w:val="%7."/>
      <w:lvlJc w:val="left"/>
      <w:pPr>
        <w:ind w:left="5390" w:hanging="360"/>
      </w:pPr>
    </w:lvl>
    <w:lvl w:ilvl="7" w:tplc="FDA8D124">
      <w:start w:val="1"/>
      <w:numFmt w:val="lowerLetter"/>
      <w:lvlText w:val="%8."/>
      <w:lvlJc w:val="left"/>
      <w:pPr>
        <w:ind w:left="6110" w:hanging="360"/>
      </w:pPr>
    </w:lvl>
    <w:lvl w:ilvl="8" w:tplc="EB00DD9A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3F7239"/>
    <w:multiLevelType w:val="hybridMultilevel"/>
    <w:tmpl w:val="8EFCD454"/>
    <w:lvl w:ilvl="0" w:tplc="5C00E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4EE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828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9E4C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BE3B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43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082C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82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D6B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C4228"/>
    <w:multiLevelType w:val="hybridMultilevel"/>
    <w:tmpl w:val="6AC6896C"/>
    <w:lvl w:ilvl="0" w:tplc="64800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8AE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F41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C7A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B2F6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C6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E659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E55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26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30502"/>
    <w:multiLevelType w:val="hybridMultilevel"/>
    <w:tmpl w:val="B1F0F4B8"/>
    <w:lvl w:ilvl="0" w:tplc="D1265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A25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C44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AC23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322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502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2A0B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AD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A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308B9"/>
    <w:multiLevelType w:val="hybridMultilevel"/>
    <w:tmpl w:val="9BEC4376"/>
    <w:lvl w:ilvl="0" w:tplc="6A42E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86BD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E29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A697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709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52E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ECF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ACAF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908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56E9C"/>
    <w:multiLevelType w:val="hybridMultilevel"/>
    <w:tmpl w:val="2AAED5C4"/>
    <w:lvl w:ilvl="0" w:tplc="3E48C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1C7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43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787F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FE00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FA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9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106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B0C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D0017"/>
    <w:multiLevelType w:val="hybridMultilevel"/>
    <w:tmpl w:val="375067E8"/>
    <w:lvl w:ilvl="0" w:tplc="B2B44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E2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40F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322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A1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A08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F67B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425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36B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C104C"/>
    <w:multiLevelType w:val="hybridMultilevel"/>
    <w:tmpl w:val="C14643C6"/>
    <w:lvl w:ilvl="0" w:tplc="5E9E4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ECB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CA1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B3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C21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7E6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D6D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268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7A017F"/>
    <w:multiLevelType w:val="hybridMultilevel"/>
    <w:tmpl w:val="2198400A"/>
    <w:lvl w:ilvl="0" w:tplc="54A83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96F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A5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265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623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64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56F2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0C1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45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D5E98"/>
    <w:multiLevelType w:val="hybridMultilevel"/>
    <w:tmpl w:val="9336E904"/>
    <w:lvl w:ilvl="0" w:tplc="E2ECF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CD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D63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F05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00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0B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DCF9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0C65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386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80AF3"/>
    <w:multiLevelType w:val="hybridMultilevel"/>
    <w:tmpl w:val="8EC8F42C"/>
    <w:lvl w:ilvl="0" w:tplc="07CED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DE5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D093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A0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BA3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706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648D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01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6C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AC5AF1"/>
    <w:multiLevelType w:val="hybridMultilevel"/>
    <w:tmpl w:val="45625362"/>
    <w:lvl w:ilvl="0" w:tplc="4CDAB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A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0A7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B8E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F8A2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66D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606B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160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1E8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654D3"/>
    <w:multiLevelType w:val="hybridMultilevel"/>
    <w:tmpl w:val="E416C3F6"/>
    <w:lvl w:ilvl="0" w:tplc="26502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CE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4C3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B7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225D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4AC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A0C1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5A1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9A1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557FE4"/>
    <w:multiLevelType w:val="hybridMultilevel"/>
    <w:tmpl w:val="3588264A"/>
    <w:lvl w:ilvl="0" w:tplc="2894290E">
      <w:start w:val="1"/>
      <w:numFmt w:val="decimal"/>
      <w:lvlText w:val="%1."/>
      <w:lvlJc w:val="left"/>
      <w:pPr>
        <w:ind w:left="360" w:hanging="360"/>
      </w:pPr>
    </w:lvl>
    <w:lvl w:ilvl="1" w:tplc="8AD6B04A">
      <w:start w:val="1"/>
      <w:numFmt w:val="lowerLetter"/>
      <w:lvlText w:val="%2."/>
      <w:lvlJc w:val="left"/>
      <w:pPr>
        <w:ind w:left="1080" w:hanging="360"/>
      </w:pPr>
    </w:lvl>
    <w:lvl w:ilvl="2" w:tplc="81308048">
      <w:start w:val="1"/>
      <w:numFmt w:val="lowerRoman"/>
      <w:lvlText w:val="%3."/>
      <w:lvlJc w:val="right"/>
      <w:pPr>
        <w:ind w:left="1800" w:hanging="180"/>
      </w:pPr>
    </w:lvl>
    <w:lvl w:ilvl="3" w:tplc="C980B88A">
      <w:start w:val="1"/>
      <w:numFmt w:val="decimal"/>
      <w:lvlText w:val="%4."/>
      <w:lvlJc w:val="left"/>
      <w:pPr>
        <w:ind w:left="2520" w:hanging="360"/>
      </w:pPr>
    </w:lvl>
    <w:lvl w:ilvl="4" w:tplc="09685778">
      <w:start w:val="1"/>
      <w:numFmt w:val="lowerLetter"/>
      <w:lvlText w:val="%5."/>
      <w:lvlJc w:val="left"/>
      <w:pPr>
        <w:ind w:left="3240" w:hanging="360"/>
      </w:pPr>
    </w:lvl>
    <w:lvl w:ilvl="5" w:tplc="07A214F2">
      <w:start w:val="1"/>
      <w:numFmt w:val="lowerRoman"/>
      <w:lvlText w:val="%6."/>
      <w:lvlJc w:val="right"/>
      <w:pPr>
        <w:ind w:left="3960" w:hanging="180"/>
      </w:pPr>
    </w:lvl>
    <w:lvl w:ilvl="6" w:tplc="D4045CB2">
      <w:start w:val="1"/>
      <w:numFmt w:val="decimal"/>
      <w:lvlText w:val="%7."/>
      <w:lvlJc w:val="left"/>
      <w:pPr>
        <w:ind w:left="4680" w:hanging="360"/>
      </w:pPr>
    </w:lvl>
    <w:lvl w:ilvl="7" w:tplc="884C4A58">
      <w:start w:val="1"/>
      <w:numFmt w:val="lowerLetter"/>
      <w:lvlText w:val="%8."/>
      <w:lvlJc w:val="left"/>
      <w:pPr>
        <w:ind w:left="5400" w:hanging="360"/>
      </w:pPr>
    </w:lvl>
    <w:lvl w:ilvl="8" w:tplc="9E52602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EB48A5"/>
    <w:multiLevelType w:val="hybridMultilevel"/>
    <w:tmpl w:val="3B7EC74A"/>
    <w:lvl w:ilvl="0" w:tplc="F3803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A7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185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B02D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A4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F8D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D851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860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C42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232D17"/>
    <w:multiLevelType w:val="hybridMultilevel"/>
    <w:tmpl w:val="F0A23D4E"/>
    <w:lvl w:ilvl="0" w:tplc="3032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F2259C">
      <w:start w:val="1"/>
      <w:numFmt w:val="lowerLetter"/>
      <w:lvlText w:val="%2."/>
      <w:lvlJc w:val="left"/>
      <w:pPr>
        <w:ind w:left="1080" w:hanging="360"/>
      </w:pPr>
    </w:lvl>
    <w:lvl w:ilvl="2" w:tplc="1B6C432C">
      <w:start w:val="1"/>
      <w:numFmt w:val="lowerRoman"/>
      <w:lvlText w:val="%3."/>
      <w:lvlJc w:val="right"/>
      <w:pPr>
        <w:ind w:left="1800" w:hanging="180"/>
      </w:pPr>
    </w:lvl>
    <w:lvl w:ilvl="3" w:tplc="43D6E26C">
      <w:start w:val="1"/>
      <w:numFmt w:val="decimal"/>
      <w:lvlText w:val="%4."/>
      <w:lvlJc w:val="left"/>
      <w:pPr>
        <w:ind w:left="2520" w:hanging="360"/>
      </w:pPr>
    </w:lvl>
    <w:lvl w:ilvl="4" w:tplc="E4FA0E38">
      <w:start w:val="1"/>
      <w:numFmt w:val="lowerLetter"/>
      <w:lvlText w:val="%5."/>
      <w:lvlJc w:val="left"/>
      <w:pPr>
        <w:ind w:left="3240" w:hanging="360"/>
      </w:pPr>
    </w:lvl>
    <w:lvl w:ilvl="5" w:tplc="E8DE0EE6">
      <w:start w:val="1"/>
      <w:numFmt w:val="lowerRoman"/>
      <w:lvlText w:val="%6."/>
      <w:lvlJc w:val="right"/>
      <w:pPr>
        <w:ind w:left="3960" w:hanging="180"/>
      </w:pPr>
    </w:lvl>
    <w:lvl w:ilvl="6" w:tplc="D7BA7E32">
      <w:start w:val="1"/>
      <w:numFmt w:val="decimal"/>
      <w:lvlText w:val="%7."/>
      <w:lvlJc w:val="left"/>
      <w:pPr>
        <w:ind w:left="4680" w:hanging="360"/>
      </w:pPr>
    </w:lvl>
    <w:lvl w:ilvl="7" w:tplc="B6A2DA8A">
      <w:start w:val="1"/>
      <w:numFmt w:val="lowerLetter"/>
      <w:lvlText w:val="%8."/>
      <w:lvlJc w:val="left"/>
      <w:pPr>
        <w:ind w:left="5400" w:hanging="360"/>
      </w:pPr>
    </w:lvl>
    <w:lvl w:ilvl="8" w:tplc="5C8CFF2A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024D71"/>
    <w:multiLevelType w:val="hybridMultilevel"/>
    <w:tmpl w:val="36EC8AEA"/>
    <w:lvl w:ilvl="0" w:tplc="A6A4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565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07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ECFD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A88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6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82B7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C0F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5E9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A1223"/>
    <w:multiLevelType w:val="hybridMultilevel"/>
    <w:tmpl w:val="D856E594"/>
    <w:lvl w:ilvl="0" w:tplc="E966A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EAF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7E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681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4AA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E23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C02C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2F2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C49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60D3F"/>
    <w:multiLevelType w:val="hybridMultilevel"/>
    <w:tmpl w:val="CD64F288"/>
    <w:lvl w:ilvl="0" w:tplc="CB4A6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0AE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222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E8F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267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220E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D472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1A42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A5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82BA5"/>
    <w:multiLevelType w:val="hybridMultilevel"/>
    <w:tmpl w:val="45D0B552"/>
    <w:lvl w:ilvl="0" w:tplc="86AAC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842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D25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E51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A6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207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C5E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9C9E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27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C7808"/>
    <w:multiLevelType w:val="hybridMultilevel"/>
    <w:tmpl w:val="4530D99E"/>
    <w:lvl w:ilvl="0" w:tplc="42E49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640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D4B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676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883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3059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2D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2CA0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D2C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2"/>
  </w:num>
  <w:num w:numId="3">
    <w:abstractNumId w:val="35"/>
  </w:num>
  <w:num w:numId="4">
    <w:abstractNumId w:val="4"/>
  </w:num>
  <w:num w:numId="5">
    <w:abstractNumId w:val="25"/>
  </w:num>
  <w:num w:numId="6">
    <w:abstractNumId w:val="9"/>
  </w:num>
  <w:num w:numId="7">
    <w:abstractNumId w:val="30"/>
  </w:num>
  <w:num w:numId="8">
    <w:abstractNumId w:val="5"/>
  </w:num>
  <w:num w:numId="9">
    <w:abstractNumId w:val="21"/>
  </w:num>
  <w:num w:numId="10">
    <w:abstractNumId w:val="19"/>
  </w:num>
  <w:num w:numId="11">
    <w:abstractNumId w:val="41"/>
  </w:num>
  <w:num w:numId="12">
    <w:abstractNumId w:val="12"/>
  </w:num>
  <w:num w:numId="13">
    <w:abstractNumId w:val="20"/>
  </w:num>
  <w:num w:numId="14">
    <w:abstractNumId w:val="24"/>
  </w:num>
  <w:num w:numId="15">
    <w:abstractNumId w:val="28"/>
  </w:num>
  <w:num w:numId="16">
    <w:abstractNumId w:val="31"/>
  </w:num>
  <w:num w:numId="17">
    <w:abstractNumId w:val="26"/>
  </w:num>
  <w:num w:numId="18">
    <w:abstractNumId w:val="42"/>
  </w:num>
  <w:num w:numId="19">
    <w:abstractNumId w:val="14"/>
  </w:num>
  <w:num w:numId="20">
    <w:abstractNumId w:val="34"/>
  </w:num>
  <w:num w:numId="21">
    <w:abstractNumId w:val="39"/>
  </w:num>
  <w:num w:numId="22">
    <w:abstractNumId w:val="40"/>
  </w:num>
  <w:num w:numId="23">
    <w:abstractNumId w:val="10"/>
  </w:num>
  <w:num w:numId="24">
    <w:abstractNumId w:val="13"/>
  </w:num>
  <w:num w:numId="25">
    <w:abstractNumId w:val="3"/>
  </w:num>
  <w:num w:numId="26">
    <w:abstractNumId w:val="8"/>
  </w:num>
  <w:num w:numId="27">
    <w:abstractNumId w:val="29"/>
  </w:num>
  <w:num w:numId="28">
    <w:abstractNumId w:val="15"/>
  </w:num>
  <w:num w:numId="29">
    <w:abstractNumId w:val="23"/>
  </w:num>
  <w:num w:numId="30">
    <w:abstractNumId w:val="17"/>
  </w:num>
  <w:num w:numId="31">
    <w:abstractNumId w:val="11"/>
  </w:num>
  <w:num w:numId="32">
    <w:abstractNumId w:val="7"/>
  </w:num>
  <w:num w:numId="33">
    <w:abstractNumId w:val="6"/>
  </w:num>
  <w:num w:numId="34">
    <w:abstractNumId w:val="32"/>
  </w:num>
  <w:num w:numId="35">
    <w:abstractNumId w:val="36"/>
  </w:num>
  <w:num w:numId="36">
    <w:abstractNumId w:val="38"/>
  </w:num>
  <w:num w:numId="37">
    <w:abstractNumId w:val="18"/>
  </w:num>
  <w:num w:numId="38">
    <w:abstractNumId w:val="33"/>
  </w:num>
  <w:num w:numId="39">
    <w:abstractNumId w:val="27"/>
  </w:num>
  <w:num w:numId="40">
    <w:abstractNumId w:val="0"/>
  </w:num>
  <w:num w:numId="41">
    <w:abstractNumId w:val="2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31"/>
    <w:rsid w:val="000A4C43"/>
    <w:rsid w:val="000B2194"/>
    <w:rsid w:val="000F4217"/>
    <w:rsid w:val="00104303"/>
    <w:rsid w:val="001D6615"/>
    <w:rsid w:val="002D395D"/>
    <w:rsid w:val="002E32E5"/>
    <w:rsid w:val="003101C6"/>
    <w:rsid w:val="003B1975"/>
    <w:rsid w:val="003E2839"/>
    <w:rsid w:val="00497767"/>
    <w:rsid w:val="005B53B6"/>
    <w:rsid w:val="006106F7"/>
    <w:rsid w:val="00777331"/>
    <w:rsid w:val="007D341D"/>
    <w:rsid w:val="00994D96"/>
    <w:rsid w:val="009E1F9D"/>
    <w:rsid w:val="00AF33D1"/>
    <w:rsid w:val="00B57017"/>
    <w:rsid w:val="00B6330F"/>
    <w:rsid w:val="00BA7225"/>
    <w:rsid w:val="00C055BA"/>
    <w:rsid w:val="00C85504"/>
    <w:rsid w:val="00D02223"/>
    <w:rsid w:val="00E14580"/>
    <w:rsid w:val="00E5138B"/>
    <w:rsid w:val="00E53B05"/>
    <w:rsid w:val="00EB0EB4"/>
    <w:rsid w:val="00ED5C95"/>
    <w:rsid w:val="00F00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C9997-E2B3-40ED-9436-6197AF1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і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ви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інцевої ви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pPr>
      <w:jc w:val="both"/>
    </w:pPr>
    <w:rPr>
      <w:sz w:val="28"/>
      <w:szCs w:val="28"/>
    </w:rPr>
  </w:style>
  <w:style w:type="character" w:customStyle="1" w:styleId="afc">
    <w:name w:val="Основний текст Знак"/>
    <w:link w:val="afb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fd">
    <w:name w:val="Hyperlink"/>
    <w:unhideWhenUsed/>
    <w:rPr>
      <w:color w:val="0000FF"/>
      <w:u w:val="single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f9">
    <w:name w:val="Верхній колонтитул Знак"/>
    <w:link w:val="af8"/>
    <w:uiPriority w:val="99"/>
    <w:rPr>
      <w:lang w:eastAsia="ru-RU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у виносці Знак"/>
    <w:link w:val="aff"/>
    <w:rPr>
      <w:rFonts w:ascii="Segoe UI" w:hAnsi="Segoe UI" w:cs="Segoe UI"/>
      <w:sz w:val="18"/>
      <w:szCs w:val="18"/>
      <w:lang w:eastAsia="ru-RU"/>
    </w:rPr>
  </w:style>
  <w:style w:type="character" w:styleId="aff1">
    <w:name w:val="FollowedHyperlink"/>
    <w:rPr>
      <w:color w:val="954F72"/>
      <w:u w:val="single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ff2">
    <w:name w:val="List Paragraph"/>
    <w:basedOn w:val="a"/>
    <w:uiPriority w:val="34"/>
    <w:qFormat/>
    <w:pPr>
      <w:ind w:left="708"/>
    </w:p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link w:val="24"/>
    <w:rPr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</w:style>
  <w:style w:type="character" w:customStyle="1" w:styleId="30">
    <w:name w:val="Заголовок 3 Знак"/>
    <w:link w:val="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spacing w:val="10"/>
      <w:sz w:val="24"/>
      <w:szCs w:val="24"/>
    </w:rPr>
  </w:style>
  <w:style w:type="character" w:customStyle="1" w:styleId="92">
    <w:name w:val="Основной текст (9)_"/>
    <w:link w:val="93"/>
    <w:rPr>
      <w:sz w:val="56"/>
      <w:szCs w:val="56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39400&amp;tp=1" TargetMode="External"/><Relationship Id="rId13" Type="http://schemas.openxmlformats.org/officeDocument/2006/relationships/hyperlink" Target="https://cg.gov.ua/index.php?id=39576&amp;tp=1" TargetMode="External"/><Relationship Id="rId18" Type="http://schemas.openxmlformats.org/officeDocument/2006/relationships/hyperlink" Target="https://cg.gov.ua/index.php?id=39631&amp;tp=1" TargetMode="External"/><Relationship Id="rId26" Type="http://schemas.openxmlformats.org/officeDocument/2006/relationships/hyperlink" Target="https://cg.gov.ua/index.php?id=72478&amp;tp=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g.gov.ua/index.php?id=39701&amp;tp=1" TargetMode="External"/><Relationship Id="rId34" Type="http://schemas.openxmlformats.org/officeDocument/2006/relationships/hyperlink" Target="https://cg.gov.ua/index.php?id=72478&amp;tp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9601&amp;tp=1" TargetMode="External"/><Relationship Id="rId17" Type="http://schemas.openxmlformats.org/officeDocument/2006/relationships/hyperlink" Target="https://cg.gov.ua/index.php?id=39624&amp;tp=1" TargetMode="External"/><Relationship Id="rId25" Type="http://schemas.openxmlformats.org/officeDocument/2006/relationships/hyperlink" Target="https://cg.gov.ua/index.php?id=72478&amp;tp=0" TargetMode="External"/><Relationship Id="rId33" Type="http://schemas.openxmlformats.org/officeDocument/2006/relationships/hyperlink" Target="https://cg.gov.ua/index.php?id=72478&amp;tp=0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9614&amp;tp=1" TargetMode="External"/><Relationship Id="rId20" Type="http://schemas.openxmlformats.org/officeDocument/2006/relationships/hyperlink" Target="https://cg.gov.ua/index.php?id=39687&amp;tp=1" TargetMode="External"/><Relationship Id="rId29" Type="http://schemas.openxmlformats.org/officeDocument/2006/relationships/hyperlink" Target="https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9525&amp;tp=1" TargetMode="External"/><Relationship Id="rId24" Type="http://schemas.openxmlformats.org/officeDocument/2006/relationships/hyperlink" Target="https://cg.gov.ua/index.php?id=72478&amp;tp=0" TargetMode="External"/><Relationship Id="rId32" Type="http://schemas.openxmlformats.org/officeDocument/2006/relationships/hyperlink" Target="https://cg.gov.ua/index.php?id=72478&amp;tp=0" TargetMode="External"/><Relationship Id="rId37" Type="http://schemas.openxmlformats.org/officeDocument/2006/relationships/hyperlink" Target="https://cg.gov.ua/index.php?id=72478&amp;tp=0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39588&amp;tp=1" TargetMode="External"/><Relationship Id="rId23" Type="http://schemas.openxmlformats.org/officeDocument/2006/relationships/hyperlink" Target="https://cg.gov.ua/index.php?id=72478&amp;tp=0" TargetMode="External"/><Relationship Id="rId28" Type="http://schemas.openxmlformats.org/officeDocument/2006/relationships/hyperlink" Target="https://cg.gov.ua/index.php?id=72478&amp;tp=0" TargetMode="External"/><Relationship Id="rId36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39486&amp;tp=1" TargetMode="External"/><Relationship Id="rId19" Type="http://schemas.openxmlformats.org/officeDocument/2006/relationships/hyperlink" Target="https://cg.gov.ua/index.php?id=39734&amp;tp=1" TargetMode="External"/><Relationship Id="rId31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9401&amp;tp=1" TargetMode="External"/><Relationship Id="rId14" Type="http://schemas.openxmlformats.org/officeDocument/2006/relationships/hyperlink" Target="https://cg.gov.ua/index.php?id=39580&amp;tp=1" TargetMode="External"/><Relationship Id="rId22" Type="http://schemas.openxmlformats.org/officeDocument/2006/relationships/hyperlink" Target="https://cg.gov.ua/index.php?id=39730&amp;tp=1" TargetMode="External"/><Relationship Id="rId27" Type="http://schemas.openxmlformats.org/officeDocument/2006/relationships/hyperlink" Target="https://cg.gov.ua/index.php?id=72478&amp;tp=0" TargetMode="External"/><Relationship Id="rId30" Type="http://schemas.openxmlformats.org/officeDocument/2006/relationships/hyperlink" Target="https://cg.gov.ua/index.php?id=72478&amp;tp=0" TargetMode="External"/><Relationship Id="rId35" Type="http://schemas.openxmlformats.org/officeDocument/2006/relationships/hyperlink" Target="https://cg.gov.ua/index.php?id=72478&amp;tp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C27EA81-BBD7-452E-9A69-B028C3D617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5132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12</cp:revision>
  <dcterms:created xsi:type="dcterms:W3CDTF">2023-12-27T13:16:00Z</dcterms:created>
  <dcterms:modified xsi:type="dcterms:W3CDTF">2024-01-09T14:42:00Z</dcterms:modified>
</cp:coreProperties>
</file>